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8" w:rsidRPr="00510633" w:rsidRDefault="00A11EF8" w:rsidP="00A11EF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510633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510633">
        <w:rPr>
          <w:rFonts w:ascii="Times New Roman" w:hAnsi="Times New Roman"/>
          <w:b/>
          <w:bCs/>
          <w:sz w:val="24"/>
          <w:szCs w:val="24"/>
        </w:rPr>
        <w:br/>
      </w:r>
      <w:r w:rsidRPr="00510633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ОРГАНИЗАЦИИ, ПОДЛЕЖАЩЕЙ САМООБСЛЕДОВАНИЮ</w:t>
      </w:r>
    </w:p>
    <w:p w:rsidR="00A11EF8" w:rsidRPr="00D558A7" w:rsidRDefault="00A11EF8" w:rsidP="00A11EF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8"/>
        </w:rPr>
      </w:pPr>
      <w:r w:rsidRPr="00D558A7">
        <w:rPr>
          <w:rFonts w:ascii="Times New Roman" w:hAnsi="Times New Roman"/>
          <w:b/>
          <w:bCs/>
          <w:sz w:val="24"/>
          <w:szCs w:val="28"/>
        </w:rPr>
        <w:t xml:space="preserve">муниципального дошкольного образовательного учреждения </w:t>
      </w:r>
    </w:p>
    <w:p w:rsidR="00A11EF8" w:rsidRPr="00D558A7" w:rsidRDefault="00A11EF8" w:rsidP="00A11EF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8"/>
        </w:rPr>
      </w:pPr>
      <w:r w:rsidRPr="00D558A7">
        <w:rPr>
          <w:rFonts w:ascii="Times New Roman" w:hAnsi="Times New Roman"/>
          <w:b/>
          <w:bCs/>
          <w:sz w:val="24"/>
          <w:szCs w:val="28"/>
        </w:rPr>
        <w:t xml:space="preserve"> "Детский сад  № 62" на 01.0</w:t>
      </w:r>
      <w:r w:rsidRPr="00B818A0">
        <w:rPr>
          <w:rFonts w:ascii="Times New Roman" w:hAnsi="Times New Roman"/>
          <w:b/>
          <w:bCs/>
          <w:sz w:val="24"/>
          <w:szCs w:val="28"/>
        </w:rPr>
        <w:t>4</w:t>
      </w:r>
      <w:r w:rsidRPr="00D558A7">
        <w:rPr>
          <w:rFonts w:ascii="Times New Roman" w:hAnsi="Times New Roman"/>
          <w:b/>
          <w:bCs/>
          <w:sz w:val="24"/>
          <w:szCs w:val="28"/>
        </w:rPr>
        <w:t>.20</w:t>
      </w:r>
      <w:r w:rsidRPr="00A11EF8">
        <w:rPr>
          <w:rFonts w:ascii="Times New Roman" w:hAnsi="Times New Roman"/>
          <w:b/>
          <w:bCs/>
          <w:sz w:val="24"/>
          <w:szCs w:val="28"/>
        </w:rPr>
        <w:t>2</w:t>
      </w:r>
      <w:r w:rsidR="00003471">
        <w:rPr>
          <w:rFonts w:ascii="Times New Roman" w:hAnsi="Times New Roman"/>
          <w:b/>
          <w:bCs/>
          <w:sz w:val="24"/>
          <w:szCs w:val="28"/>
        </w:rPr>
        <w:t>2</w:t>
      </w:r>
      <w:r w:rsidRPr="00D558A7">
        <w:rPr>
          <w:rFonts w:ascii="Times New Roman" w:hAnsi="Times New Roman"/>
          <w:b/>
          <w:bCs/>
          <w:sz w:val="24"/>
          <w:szCs w:val="28"/>
        </w:rPr>
        <w:t>г.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5"/>
        <w:gridCol w:w="2490"/>
      </w:tblGrid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F8" w:rsidRDefault="00A11EF8" w:rsidP="00D73C0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6B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C6B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5B6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C6B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человек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человек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EC6B88" w:rsidRDefault="00A11EF8" w:rsidP="005B6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C6B88" w:rsidRPr="00EC6B88">
              <w:rPr>
                <w:rFonts w:ascii="Times New Roman" w:hAnsi="Times New Roman"/>
                <w:sz w:val="24"/>
                <w:szCs w:val="24"/>
              </w:rPr>
              <w:t>3</w:t>
            </w:r>
            <w:r w:rsidRPr="00EC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6B88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C6B88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EC6B88" w:rsidRDefault="00EC6B8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88">
              <w:rPr>
                <w:rFonts w:ascii="Times New Roman" w:hAnsi="Times New Roman"/>
                <w:sz w:val="24"/>
                <w:szCs w:val="24"/>
              </w:rPr>
              <w:t>99</w:t>
            </w:r>
            <w:r w:rsidR="00A11EF8" w:rsidRPr="00EC6B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C6B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C6B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человек/ 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 w:rsidR="005B6EFC">
              <w:rPr>
                <w:rFonts w:ascii="Times New Roman" w:hAnsi="Times New Roman"/>
                <w:sz w:val="24"/>
                <w:szCs w:val="24"/>
              </w:rPr>
              <w:t xml:space="preserve"> человек/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 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5B6EF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5B6EFC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 человек</w:t>
            </w:r>
            <w:r w:rsidR="00A11EF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A11EF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5B6EFC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C6B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6B88">
              <w:rPr>
                <w:rFonts w:ascii="Times New Roman" w:hAnsi="Times New Roman"/>
                <w:sz w:val="24"/>
                <w:szCs w:val="24"/>
              </w:rPr>
              <w:t>17</w:t>
            </w:r>
            <w:r w:rsidR="00A11E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11EF8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A11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5B6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B6E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B88">
              <w:rPr>
                <w:rFonts w:ascii="Times New Roman" w:hAnsi="Times New Roman"/>
                <w:sz w:val="24"/>
                <w:szCs w:val="24"/>
              </w:rPr>
              <w:t>9</w:t>
            </w:r>
            <w:r w:rsidR="005B6EFC">
              <w:rPr>
                <w:rFonts w:ascii="Times New Roman" w:hAnsi="Times New Roman"/>
                <w:sz w:val="24"/>
                <w:szCs w:val="24"/>
              </w:rPr>
              <w:t xml:space="preserve"> человек/ 7</w:t>
            </w:r>
            <w:r w:rsidR="00EC6B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1EF8">
              <w:rPr>
                <w:rFonts w:ascii="Times New Roman" w:hAnsi="Times New Roman"/>
                <w:sz w:val="24"/>
                <w:szCs w:val="24"/>
              </w:rPr>
              <w:t xml:space="preserve"> человек/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6EFC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11EF8">
              <w:rPr>
                <w:rFonts w:ascii="Times New Roman" w:hAnsi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5B6EFC" w:rsidP="005B6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A11E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1EF8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6EF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B6EF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1A248A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8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1A248A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8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48A">
              <w:rPr>
                <w:rFonts w:ascii="Times New Roman" w:hAnsi="Times New Roman"/>
                <w:sz w:val="24"/>
                <w:szCs w:val="24"/>
              </w:rPr>
              <w:t>человек/ 9</w:t>
            </w:r>
            <w:r w:rsidR="00EC6B88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1A248A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48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48A">
              <w:rPr>
                <w:rFonts w:ascii="Times New Roman" w:hAnsi="Times New Roman"/>
                <w:sz w:val="24"/>
                <w:szCs w:val="24"/>
              </w:rPr>
              <w:t>человека/9</w:t>
            </w:r>
            <w:r w:rsidR="00EC6B88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E81A6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1A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2человека/ 1</w:t>
            </w:r>
            <w:r w:rsidR="00EC6B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E81A6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1A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EC6B88" w:rsidP="00EC6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1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11EF8">
              <w:rPr>
                <w:rFonts w:ascii="Times New Roman" w:hAnsi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A11E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E81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A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DF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Pr="000C2279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человек/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A68">
              <w:rPr>
                <w:rFonts w:ascii="Times New Roman" w:hAnsi="Times New Roman"/>
                <w:sz w:val="24"/>
                <w:szCs w:val="24"/>
              </w:rPr>
              <w:t>1человек/12</w:t>
            </w:r>
            <w:r w:rsidR="00EC6B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A11EF8" w:rsidRDefault="00A11EF8" w:rsidP="00E8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педагог/11чел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(1)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(1)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(1)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 кв. м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кв. м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1EF8" w:rsidTr="00D73C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EF8" w:rsidRDefault="00A11EF8" w:rsidP="00D7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1EF8" w:rsidRDefault="00A11EF8" w:rsidP="00A11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F09" w:rsidRDefault="00A11EF8" w:rsidP="00A11EF8">
      <w:r w:rsidRPr="00741264">
        <w:rPr>
          <w:rFonts w:ascii="Times New Roman" w:eastAsia="Times New Roman" w:hAnsi="Times New Roman" w:cs="Times New Roman"/>
          <w:sz w:val="24"/>
          <w:szCs w:val="24"/>
        </w:rPr>
        <w:t>Заведующий МДОУ «Детский сад № 62» _____________ Васи</w:t>
      </w:r>
      <w:r>
        <w:rPr>
          <w:rFonts w:ascii="Times New Roman" w:eastAsia="Times New Roman" w:hAnsi="Times New Roman" w:cs="Times New Roman"/>
          <w:sz w:val="24"/>
          <w:szCs w:val="24"/>
        </w:rPr>
        <w:t>льева Е. Г.</w:t>
      </w:r>
    </w:p>
    <w:sectPr w:rsidR="002A0F09" w:rsidSect="005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F8"/>
    <w:rsid w:val="00003471"/>
    <w:rsid w:val="001A248A"/>
    <w:rsid w:val="00570862"/>
    <w:rsid w:val="00597DEB"/>
    <w:rsid w:val="005B6EFC"/>
    <w:rsid w:val="009B32B7"/>
    <w:rsid w:val="00A11EF8"/>
    <w:rsid w:val="00B96DC9"/>
    <w:rsid w:val="00D644BC"/>
    <w:rsid w:val="00DC2C83"/>
    <w:rsid w:val="00E81A68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7</cp:revision>
  <dcterms:created xsi:type="dcterms:W3CDTF">2021-04-05T07:17:00Z</dcterms:created>
  <dcterms:modified xsi:type="dcterms:W3CDTF">2022-04-15T06:45:00Z</dcterms:modified>
</cp:coreProperties>
</file>