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76" w:rsidRDefault="00823576" w:rsidP="008235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8235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Правила безопасности детей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823576" w:rsidRDefault="00823576" w:rsidP="0082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b/>
          <w:sz w:val="28"/>
          <w:szCs w:val="28"/>
        </w:rPr>
        <w:t>Правила поведения детей на железной дороге</w:t>
      </w:r>
    </w:p>
    <w:p w:rsidR="00823576" w:rsidRPr="00823576" w:rsidRDefault="00823576" w:rsidP="0082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b/>
          <w:sz w:val="28"/>
          <w:szCs w:val="28"/>
        </w:rPr>
        <w:t>и железнодорожном транспорте.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1. Переходить через пути нужно только по мосту или специальным настилам.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2. Не подлезайте под вагоны.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3.Не перелезайте через автосцепки между вагонами.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4. Не заскакивайте в вагон отходящего поезда.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5. Не выходите из вагона до полной остановки поезда.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6. Не играйте на платформах и путях.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7. Не высовывайтесь из окон на ходу.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8. Выходите из вагона только со стороны посадочной платформы.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9. Не ходите на путях.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12. При движении вдоль железнодорожного пути не подходите ближе 5 метров к крайнему рельсу.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13. На электрифицированных участках не прикасайтесь к лежащим на земле электропроводам.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14. Не переходите пути, не убедившись в отсутствии приближающегося поезда.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15. Не катайтесь по платформе на велосипеде, скейтборде и роликах.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16. Приближаясь к железной дороге - снимите наушники (в них можно не услышать сигналов поезда).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lastRenderedPageBreak/>
        <w:t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перед идущий поезд.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во избегание травм.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20. При переворачивании вагона крепко держитесь руками за неподвижные части.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b/>
          <w:sz w:val="28"/>
          <w:szCs w:val="28"/>
        </w:rPr>
        <w:t>Правила поведения детей на объектах водного транспорта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4. Находясь на корабле или в лодке категорически запрещается: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 - начинать самостоятельную высадку или посадку до причала лодки или полной подачи трапа корабля;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-  выходить и находиться на площадке, не имеющей ограждения;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- самостоятельно заходить одному в служебные помещения и открывать технические помещения, особенно в случаях когда зайти в помещение предлагают малознакомые или незнакомые люди.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lastRenderedPageBreak/>
        <w:t>- перевешиваться за борта судна.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b/>
          <w:sz w:val="28"/>
          <w:szCs w:val="28"/>
        </w:rPr>
        <w:t>Правила нахождения вблизи водоёмов и на пляже: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2. Не посещайте реки, озера и другие водоемы без родителей.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b/>
          <w:sz w:val="28"/>
          <w:szCs w:val="28"/>
        </w:rPr>
        <w:t>Правила поведения детей на объектах воздушного  транспорта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- не допускать самовольный выход на взлетную полосу, проход в служебные помещения аэропорта и любое передвижение по территории аэропорта без сопровождения взрослых;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 xml:space="preserve">- ограничить передвижение без сопровождения взрослых по самолёту.      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2. Во всех аварийных ситуациях родители и дети должны четко выполнять указания членов экипажа и борт проводников: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- не следует прыгать на землю с высоты, так как это может повлечь  переломы рук и ног.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 3. Если случился пожар в самолете, необходимо: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- защитить себя от дыма, накинув верхнюю одежду или шапку;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- лечь на пол;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lastRenderedPageBreak/>
        <w:t>- если самолёт стоит на земле, то к выходу пробираться ползком или пригнувшись по проходу и через кресла;</w:t>
      </w:r>
    </w:p>
    <w:p w:rsidR="00823576" w:rsidRPr="00823576" w:rsidRDefault="00823576" w:rsidP="0082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576">
        <w:rPr>
          <w:rFonts w:ascii="Times New Roman" w:eastAsia="Times New Roman" w:hAnsi="Times New Roman" w:cs="Times New Roman"/>
          <w:sz w:val="28"/>
          <w:szCs w:val="28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823576" w:rsidRPr="00823576" w:rsidRDefault="00823576" w:rsidP="00823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576" w:rsidRPr="00823576" w:rsidRDefault="00823576" w:rsidP="0082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576" w:rsidRPr="00823576" w:rsidRDefault="00823576" w:rsidP="0082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576" w:rsidRPr="00823576" w:rsidRDefault="00823576" w:rsidP="00823576">
      <w:pPr>
        <w:tabs>
          <w:tab w:val="left" w:pos="7371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EF7" w:rsidRPr="00823576" w:rsidRDefault="00535EF7">
      <w:pPr>
        <w:rPr>
          <w:rFonts w:ascii="Times New Roman" w:hAnsi="Times New Roman" w:cs="Times New Roman"/>
          <w:sz w:val="28"/>
          <w:szCs w:val="28"/>
        </w:rPr>
      </w:pPr>
    </w:p>
    <w:sectPr w:rsidR="00535EF7" w:rsidRPr="00823576" w:rsidSect="008235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B8"/>
    <w:rsid w:val="004F00B8"/>
    <w:rsid w:val="00503300"/>
    <w:rsid w:val="00535EF7"/>
    <w:rsid w:val="00823576"/>
    <w:rsid w:val="00D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732</Words>
  <Characters>4173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dcterms:created xsi:type="dcterms:W3CDTF">2020-04-17T09:09:00Z</dcterms:created>
  <dcterms:modified xsi:type="dcterms:W3CDTF">2020-04-17T09:13:00Z</dcterms:modified>
</cp:coreProperties>
</file>